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63" w:rsidRPr="00251C94" w:rsidRDefault="006B5A63" w:rsidP="00251C94">
      <w:pPr>
        <w:pStyle w:val="NormalWeb"/>
        <w:ind w:firstLine="708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 w:rsidRPr="00251C94">
        <w:rPr>
          <w:rFonts w:asciiTheme="minorHAnsi" w:hAnsiTheme="minorHAnsi" w:cs="Tahoma"/>
          <w:color w:val="000000"/>
          <w:sz w:val="28"/>
          <w:szCs w:val="28"/>
        </w:rPr>
        <w:t>Kumdanlı</w:t>
      </w:r>
      <w:proofErr w:type="spellEnd"/>
      <w:r w:rsidRPr="00251C94">
        <w:rPr>
          <w:rFonts w:asciiTheme="minorHAnsi" w:hAnsiTheme="minorHAnsi" w:cs="Tahoma"/>
          <w:color w:val="000000"/>
          <w:sz w:val="28"/>
          <w:szCs w:val="28"/>
        </w:rPr>
        <w:t>  Kasabası  Isparta ilinin Yalvaç ilçesine bağlı bir kasabadır.</w:t>
      </w:r>
      <w:r w:rsidRPr="00251C94">
        <w:rPr>
          <w:rFonts w:asciiTheme="minorHAnsi" w:hAnsiTheme="minorHAnsi" w:cs="Tahoma"/>
          <w:color w:val="000000"/>
          <w:sz w:val="28"/>
          <w:szCs w:val="28"/>
        </w:rPr>
        <w:br/>
        <w:t>Kasabamız Eğirdir Gölünün kuzeydoğusunda yer almaktadır. Yaklaşık iki yüz yıllık bir süreden itibaren çevredeki küçük Türkmen oymakları zaman içerisinde burada toplanmışlardır.</w:t>
      </w:r>
      <w:r w:rsidRPr="00251C94">
        <w:rPr>
          <w:rFonts w:asciiTheme="minorHAnsi" w:hAnsiTheme="minorHAnsi" w:cs="Tahoma"/>
          <w:color w:val="000000"/>
          <w:sz w:val="28"/>
          <w:szCs w:val="28"/>
        </w:rPr>
        <w:br/>
        <w:t xml:space="preserve">Prof. Erdoğan </w:t>
      </w:r>
      <w:proofErr w:type="spellStart"/>
      <w:r w:rsidRPr="00251C94">
        <w:rPr>
          <w:rFonts w:asciiTheme="minorHAnsi" w:hAnsiTheme="minorHAnsi" w:cs="Tahoma"/>
          <w:color w:val="000000"/>
          <w:sz w:val="28"/>
          <w:szCs w:val="28"/>
        </w:rPr>
        <w:t>MERÇİL’in</w:t>
      </w:r>
      <w:proofErr w:type="spellEnd"/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 tarih kitabında </w:t>
      </w:r>
      <w:proofErr w:type="spellStart"/>
      <w:r w:rsidRPr="00251C94">
        <w:rPr>
          <w:rFonts w:asciiTheme="minorHAnsi" w:hAnsiTheme="minorHAnsi" w:cs="Tahoma"/>
          <w:color w:val="000000"/>
          <w:sz w:val="28"/>
          <w:szCs w:val="28"/>
        </w:rPr>
        <w:t>Miryakefalon</w:t>
      </w:r>
      <w:proofErr w:type="spellEnd"/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 Savaşı’nın </w:t>
      </w:r>
      <w:proofErr w:type="spellStart"/>
      <w:r w:rsidRPr="00251C94">
        <w:rPr>
          <w:rFonts w:asciiTheme="minorHAnsi" w:hAnsiTheme="minorHAnsi" w:cs="Tahoma"/>
          <w:color w:val="000000"/>
          <w:sz w:val="28"/>
          <w:szCs w:val="28"/>
        </w:rPr>
        <w:t>Kumdanlı</w:t>
      </w:r>
      <w:proofErr w:type="spellEnd"/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 Ovası’nda yapıldığı yazılmaktadır. Çevredeki köy ve yöre adları bunu doğrular niteliktedir. </w:t>
      </w:r>
      <w:proofErr w:type="spellStart"/>
      <w:r w:rsidRPr="00251C94">
        <w:rPr>
          <w:rFonts w:asciiTheme="minorHAnsi" w:hAnsiTheme="minorHAnsi" w:cs="Tahoma"/>
          <w:color w:val="000000"/>
          <w:sz w:val="28"/>
          <w:szCs w:val="28"/>
        </w:rPr>
        <w:t>Kırkbaş</w:t>
      </w:r>
      <w:proofErr w:type="spellEnd"/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 Köyü’nün adının bu yörede bir zamanlar yapılan savaşlarda 40 yiğidin başının kesildiğinden geldiği söylenmektedir.</w:t>
      </w:r>
    </w:p>
    <w:p w:rsidR="006B5A63" w:rsidRPr="00251C94" w:rsidRDefault="006B5A63" w:rsidP="00251C94">
      <w:pPr>
        <w:pStyle w:val="NormalWeb"/>
        <w:ind w:firstLine="708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 w:rsidRPr="00251C94">
        <w:rPr>
          <w:rFonts w:asciiTheme="minorHAnsi" w:hAnsiTheme="minorHAnsi" w:cs="Tahoma"/>
          <w:color w:val="000000"/>
          <w:sz w:val="28"/>
          <w:szCs w:val="28"/>
        </w:rPr>
        <w:t>Kumdanlı</w:t>
      </w:r>
      <w:proofErr w:type="spellEnd"/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 arazisi içindeki Araplar ve Mısırlı mevkilerinin adları muhtemelen </w:t>
      </w:r>
      <w:proofErr w:type="spellStart"/>
      <w:r w:rsidRPr="00251C94">
        <w:rPr>
          <w:rFonts w:asciiTheme="minorHAnsi" w:hAnsiTheme="minorHAnsi" w:cs="Tahoma"/>
          <w:color w:val="000000"/>
          <w:sz w:val="28"/>
          <w:szCs w:val="28"/>
        </w:rPr>
        <w:t>Miryakefalon</w:t>
      </w:r>
      <w:proofErr w:type="spellEnd"/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 Savaşında burada şehit edilen Mısırlı ve Arap beylerinin adından gelmektedir. Baba Sultan-</w:t>
      </w:r>
      <w:proofErr w:type="spellStart"/>
      <w:r w:rsidRPr="00251C94">
        <w:rPr>
          <w:rFonts w:asciiTheme="minorHAnsi" w:hAnsiTheme="minorHAnsi" w:cs="Tahoma"/>
          <w:color w:val="000000"/>
          <w:sz w:val="28"/>
          <w:szCs w:val="28"/>
        </w:rPr>
        <w:t>Topaldede</w:t>
      </w:r>
      <w:proofErr w:type="spellEnd"/>
      <w:r w:rsidRPr="00251C94">
        <w:rPr>
          <w:rFonts w:asciiTheme="minorHAnsi" w:hAnsiTheme="minorHAnsi" w:cs="Tahoma"/>
          <w:color w:val="000000"/>
          <w:sz w:val="28"/>
          <w:szCs w:val="28"/>
        </w:rPr>
        <w:t>-Sağır mevkileri üçgen oluşturmakta, (bu isimler tepe adlarıdır) bu tepeler arasında eski beylerin haberleştiği yöre halkınca efsaneleştirilerek anlatılmaktadır.</w:t>
      </w:r>
      <w:r w:rsidRPr="00251C94">
        <w:rPr>
          <w:rFonts w:asciiTheme="minorHAnsi" w:hAnsiTheme="minorHAnsi" w:cs="Tahoma"/>
          <w:color w:val="000000"/>
          <w:sz w:val="28"/>
          <w:szCs w:val="28"/>
        </w:rPr>
        <w:br/>
        <w:t>Kasabanın çeşitli yörelerinde şehitlikler değişik adlarla anılmaktadır.</w:t>
      </w:r>
      <w:r w:rsidRPr="00251C94">
        <w:rPr>
          <w:rFonts w:asciiTheme="minorHAnsi" w:hAnsiTheme="minorHAnsi" w:cs="Tahoma"/>
          <w:color w:val="000000"/>
          <w:sz w:val="28"/>
          <w:szCs w:val="28"/>
        </w:rPr>
        <w:br/>
      </w:r>
      <w:r w:rsidR="00251C94">
        <w:rPr>
          <w:rFonts w:asciiTheme="minorHAnsi" w:hAnsiTheme="minorHAnsi" w:cs="Tahoma"/>
          <w:color w:val="000000"/>
          <w:sz w:val="28"/>
          <w:szCs w:val="28"/>
        </w:rPr>
        <w:t xml:space="preserve">            </w:t>
      </w:r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Isparta il yıllığında belirtilen kaya mezarları bugün Aşağı </w:t>
      </w:r>
      <w:proofErr w:type="spellStart"/>
      <w:r w:rsidRPr="00251C94">
        <w:rPr>
          <w:rFonts w:asciiTheme="minorHAnsi" w:hAnsiTheme="minorHAnsi" w:cs="Tahoma"/>
          <w:color w:val="000000"/>
          <w:sz w:val="28"/>
          <w:szCs w:val="28"/>
        </w:rPr>
        <w:t>Tırtar</w:t>
      </w:r>
      <w:proofErr w:type="spellEnd"/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 Köyü sınırları kalan göl kenarında bulunmaktadır. Kasabada “Kızılca” diye anılan arazide kilisenin bulunduğu halk arasında anlatılmaktadır. Arazinin değişik yerlerinde İslam öncesi mezarlara rastlanmaktadır.</w:t>
      </w:r>
      <w:r w:rsidRPr="00251C94">
        <w:rPr>
          <w:rFonts w:asciiTheme="minorHAnsi" w:hAnsiTheme="minorHAnsi" w:cs="Tahoma"/>
          <w:color w:val="000000"/>
          <w:sz w:val="28"/>
          <w:szCs w:val="28"/>
        </w:rPr>
        <w:br/>
        <w:t xml:space="preserve">Kaya mezarlarının bulunduğu yörede öğleye kadar “Kayı”, öğleden sonra “Ayı Pazarı” kurulduğu yine yöre halkı tarafından anlatılmaktadır. </w:t>
      </w:r>
      <w:r w:rsidRPr="00251C94">
        <w:rPr>
          <w:rFonts w:asciiTheme="minorHAnsi" w:hAnsiTheme="minorHAnsi" w:cs="Tahoma"/>
          <w:color w:val="000000"/>
          <w:sz w:val="28"/>
          <w:szCs w:val="28"/>
        </w:rPr>
        <w:br/>
      </w:r>
      <w:r w:rsidR="00251C94">
        <w:rPr>
          <w:rFonts w:asciiTheme="minorHAnsi" w:hAnsiTheme="minorHAnsi" w:cs="Tahoma"/>
          <w:color w:val="000000"/>
          <w:sz w:val="28"/>
          <w:szCs w:val="28"/>
        </w:rPr>
        <w:t xml:space="preserve">            </w:t>
      </w:r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1.Dünya Savaşı’na </w:t>
      </w:r>
      <w:proofErr w:type="spellStart"/>
      <w:r w:rsidRPr="00251C94">
        <w:rPr>
          <w:rFonts w:asciiTheme="minorHAnsi" w:hAnsiTheme="minorHAnsi" w:cs="Tahoma"/>
          <w:color w:val="000000"/>
          <w:sz w:val="28"/>
          <w:szCs w:val="28"/>
        </w:rPr>
        <w:t>M.Ali</w:t>
      </w:r>
      <w:proofErr w:type="spellEnd"/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 MERT ve Habib SARI katılmışlardır </w:t>
      </w:r>
      <w:r w:rsidRPr="00251C94">
        <w:rPr>
          <w:rFonts w:asciiTheme="minorHAnsi" w:hAnsiTheme="minorHAnsi" w:cs="Tahoma"/>
          <w:color w:val="000000"/>
          <w:sz w:val="28"/>
          <w:szCs w:val="28"/>
        </w:rPr>
        <w:br/>
        <w:t xml:space="preserve">Kasabadaki bucak teşkilatı 1975 yılında lağvedilmiştir. </w:t>
      </w:r>
      <w:r w:rsidRPr="00251C94">
        <w:rPr>
          <w:rFonts w:asciiTheme="minorHAnsi" w:hAnsiTheme="minorHAnsi" w:cs="Tahoma"/>
          <w:color w:val="000000"/>
          <w:sz w:val="28"/>
          <w:szCs w:val="28"/>
        </w:rPr>
        <w:br/>
        <w:t xml:space="preserve">Dört mahalle muhtarlığı vardır. </w:t>
      </w:r>
      <w:r w:rsidRPr="00251C94">
        <w:rPr>
          <w:rFonts w:asciiTheme="minorHAnsi" w:hAnsiTheme="minorHAnsi" w:cs="Tahoma"/>
          <w:color w:val="000000"/>
          <w:sz w:val="28"/>
          <w:szCs w:val="28"/>
        </w:rPr>
        <w:br/>
        <w:t>Belediye teşkilatı 1964 yılında kurulmuştur.</w:t>
      </w:r>
    </w:p>
    <w:p w:rsidR="00DE2E7C" w:rsidRDefault="00DE2E7C"/>
    <w:sectPr w:rsidR="00DE2E7C" w:rsidSect="00DE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B5A63"/>
    <w:rsid w:val="00251C94"/>
    <w:rsid w:val="00402077"/>
    <w:rsid w:val="006B5A63"/>
    <w:rsid w:val="00DE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4</DocSecurity>
  <Lines>11</Lines>
  <Paragraphs>3</Paragraphs>
  <ScaleCrop>false</ScaleCrop>
  <Company>SoundMax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2012-12-14T12:04:00Z</dcterms:created>
  <dcterms:modified xsi:type="dcterms:W3CDTF">2012-12-14T12:04:00Z</dcterms:modified>
</cp:coreProperties>
</file>